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2025年12月17日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151,551,397.93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